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921407" w:rsidP="00474DA5">
            <w:r>
              <w:t>84928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921407" w:rsidP="002B357C">
            <w:r>
              <w:t>Metamitron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p w:rsidR="004C4AB7" w:rsidRPr="003D6E6C" w:rsidRDefault="001E34CC" w:rsidP="00CD087C">
      <w:pPr>
        <w:pStyle w:val="ListParagraph"/>
        <w:numPr>
          <w:ilvl w:val="0"/>
          <w:numId w:val="35"/>
        </w:numPr>
        <w:rPr>
          <w:b/>
        </w:rPr>
      </w:pPr>
      <w:r w:rsidRPr="003D6E6C"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7"/>
        <w:gridCol w:w="3790"/>
        <w:gridCol w:w="2051"/>
      </w:tblGrid>
      <w:tr w:rsidR="00F102F0" w:rsidTr="00780871">
        <w:tc>
          <w:tcPr>
            <w:tcW w:w="1977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90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780871">
        <w:tc>
          <w:tcPr>
            <w:tcW w:w="1977" w:type="dxa"/>
            <w:shd w:val="clear" w:color="auto" w:fill="auto"/>
          </w:tcPr>
          <w:p w:rsidR="00FB1E26" w:rsidRDefault="00490F1A" w:rsidP="00FB1E26">
            <w:pPr>
              <w:spacing w:line="360" w:lineRule="auto"/>
            </w:pPr>
            <w:r>
              <w:t>84890</w:t>
            </w:r>
          </w:p>
        </w:tc>
        <w:tc>
          <w:tcPr>
            <w:tcW w:w="3790" w:type="dxa"/>
            <w:shd w:val="clear" w:color="auto" w:fill="auto"/>
          </w:tcPr>
          <w:p w:rsidR="00FB1E26" w:rsidRPr="00A16D02" w:rsidRDefault="00490F1A" w:rsidP="00FB1E26">
            <w:r>
              <w:t>Pyriproxyfen</w:t>
            </w:r>
          </w:p>
        </w:tc>
        <w:tc>
          <w:tcPr>
            <w:tcW w:w="205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490F1A" w:rsidTr="00780871">
        <w:tc>
          <w:tcPr>
            <w:tcW w:w="1977" w:type="dxa"/>
            <w:shd w:val="clear" w:color="auto" w:fill="auto"/>
          </w:tcPr>
          <w:p w:rsidR="00490F1A" w:rsidRDefault="00490F1A" w:rsidP="00FB1E26">
            <w:pPr>
              <w:spacing w:line="360" w:lineRule="auto"/>
            </w:pPr>
            <w:r>
              <w:t>84891</w:t>
            </w:r>
          </w:p>
        </w:tc>
        <w:tc>
          <w:tcPr>
            <w:tcW w:w="3790" w:type="dxa"/>
            <w:shd w:val="clear" w:color="auto" w:fill="auto"/>
          </w:tcPr>
          <w:p w:rsidR="00490F1A" w:rsidRPr="00A16D02" w:rsidRDefault="00490F1A" w:rsidP="00FB1E26">
            <w:r>
              <w:t>Cyprodinil, Fludioxonil</w:t>
            </w:r>
          </w:p>
        </w:tc>
        <w:tc>
          <w:tcPr>
            <w:tcW w:w="2051" w:type="dxa"/>
            <w:shd w:val="clear" w:color="auto" w:fill="auto"/>
          </w:tcPr>
          <w:p w:rsidR="00490F1A" w:rsidRDefault="00490F1A" w:rsidP="00FB1E26">
            <w:r>
              <w:t>NA</w:t>
            </w:r>
          </w:p>
        </w:tc>
      </w:tr>
      <w:tr w:rsidR="00780871" w:rsidTr="00780871">
        <w:tc>
          <w:tcPr>
            <w:tcW w:w="1977" w:type="dxa"/>
            <w:shd w:val="clear" w:color="auto" w:fill="auto"/>
          </w:tcPr>
          <w:p w:rsidR="00780871" w:rsidRDefault="00780871" w:rsidP="00780871">
            <w:pPr>
              <w:spacing w:line="360" w:lineRule="auto"/>
            </w:pPr>
            <w:r>
              <w:t>84892</w:t>
            </w:r>
          </w:p>
        </w:tc>
        <w:tc>
          <w:tcPr>
            <w:tcW w:w="3790" w:type="dxa"/>
            <w:shd w:val="clear" w:color="auto" w:fill="auto"/>
          </w:tcPr>
          <w:p w:rsidR="00780871" w:rsidRPr="00A16D02" w:rsidRDefault="00780871" w:rsidP="00780871">
            <w:r>
              <w:t>Trifluralin</w:t>
            </w:r>
          </w:p>
        </w:tc>
        <w:tc>
          <w:tcPr>
            <w:tcW w:w="2051" w:type="dxa"/>
            <w:shd w:val="clear" w:color="auto" w:fill="auto"/>
          </w:tcPr>
          <w:p w:rsidR="00780871" w:rsidRDefault="00780871" w:rsidP="00780871">
            <w:r>
              <w:t>NA</w:t>
            </w:r>
          </w:p>
        </w:tc>
      </w:tr>
      <w:tr w:rsidR="00780871" w:rsidTr="00780871">
        <w:tc>
          <w:tcPr>
            <w:tcW w:w="1977" w:type="dxa"/>
            <w:shd w:val="clear" w:color="auto" w:fill="auto"/>
          </w:tcPr>
          <w:p w:rsidR="00780871" w:rsidRDefault="00780871" w:rsidP="00FB1E26">
            <w:pPr>
              <w:spacing w:line="360" w:lineRule="auto"/>
            </w:pPr>
            <w:r>
              <w:t>84907</w:t>
            </w:r>
          </w:p>
        </w:tc>
        <w:tc>
          <w:tcPr>
            <w:tcW w:w="3790" w:type="dxa"/>
            <w:shd w:val="clear" w:color="auto" w:fill="auto"/>
          </w:tcPr>
          <w:p w:rsidR="00780871" w:rsidRDefault="00780871" w:rsidP="00FB1E26">
            <w:r>
              <w:t>Bentazone</w:t>
            </w:r>
          </w:p>
        </w:tc>
        <w:tc>
          <w:tcPr>
            <w:tcW w:w="2051" w:type="dxa"/>
            <w:shd w:val="clear" w:color="auto" w:fill="auto"/>
          </w:tcPr>
          <w:p w:rsidR="00780871" w:rsidRDefault="00780871" w:rsidP="00FB1E26">
            <w:r>
              <w:t>NA</w:t>
            </w:r>
          </w:p>
        </w:tc>
      </w:tr>
      <w:tr w:rsidR="00D95BF0" w:rsidTr="00780871">
        <w:tc>
          <w:tcPr>
            <w:tcW w:w="1977" w:type="dxa"/>
            <w:shd w:val="clear" w:color="auto" w:fill="auto"/>
          </w:tcPr>
          <w:p w:rsidR="00D95BF0" w:rsidRDefault="00D95BF0" w:rsidP="00D95BF0">
            <w:pPr>
              <w:spacing w:line="360" w:lineRule="auto"/>
            </w:pPr>
            <w:r>
              <w:t>84935</w:t>
            </w:r>
          </w:p>
        </w:tc>
        <w:tc>
          <w:tcPr>
            <w:tcW w:w="3790" w:type="dxa"/>
            <w:shd w:val="clear" w:color="auto" w:fill="auto"/>
          </w:tcPr>
          <w:p w:rsidR="00D95BF0" w:rsidRPr="00A16D02" w:rsidRDefault="00D95BF0" w:rsidP="00D95BF0">
            <w:r>
              <w:t>Betacyfluthrin</w:t>
            </w:r>
          </w:p>
        </w:tc>
        <w:tc>
          <w:tcPr>
            <w:tcW w:w="2051" w:type="dxa"/>
            <w:shd w:val="clear" w:color="auto" w:fill="auto"/>
          </w:tcPr>
          <w:p w:rsidR="00D95BF0" w:rsidRDefault="00D95BF0" w:rsidP="00D95BF0">
            <w:r>
              <w:t>NA</w:t>
            </w:r>
          </w:p>
        </w:tc>
      </w:tr>
      <w:tr w:rsidR="00DB3D18" w:rsidTr="00780871">
        <w:tc>
          <w:tcPr>
            <w:tcW w:w="1977" w:type="dxa"/>
            <w:shd w:val="clear" w:color="auto" w:fill="auto"/>
          </w:tcPr>
          <w:p w:rsidR="00DB3D18" w:rsidRDefault="00D95BF0" w:rsidP="00D82741">
            <w:pPr>
              <w:spacing w:line="360" w:lineRule="auto"/>
            </w:pPr>
            <w:r>
              <w:t>84946</w:t>
            </w:r>
          </w:p>
        </w:tc>
        <w:tc>
          <w:tcPr>
            <w:tcW w:w="3790" w:type="dxa"/>
            <w:shd w:val="clear" w:color="auto" w:fill="auto"/>
          </w:tcPr>
          <w:p w:rsidR="00A16D02" w:rsidRPr="00A16D02" w:rsidRDefault="00D95BF0" w:rsidP="00D82741">
            <w:r>
              <w:t>Imidacloprid</w:t>
            </w:r>
          </w:p>
        </w:tc>
        <w:tc>
          <w:tcPr>
            <w:tcW w:w="2051" w:type="dxa"/>
            <w:shd w:val="clear" w:color="auto" w:fill="auto"/>
          </w:tcPr>
          <w:p w:rsidR="00DB3D18" w:rsidRDefault="00D95BF0" w:rsidP="00D82741">
            <w:r>
              <w:t>NA</w:t>
            </w:r>
          </w:p>
        </w:tc>
      </w:tr>
      <w:tr w:rsidR="00D95BF0" w:rsidTr="00780871">
        <w:tc>
          <w:tcPr>
            <w:tcW w:w="1977" w:type="dxa"/>
            <w:shd w:val="clear" w:color="auto" w:fill="auto"/>
          </w:tcPr>
          <w:p w:rsidR="00D95BF0" w:rsidRDefault="00D95BF0" w:rsidP="00D82741">
            <w:pPr>
              <w:spacing w:line="360" w:lineRule="auto"/>
            </w:pPr>
            <w:r>
              <w:t>84955</w:t>
            </w:r>
          </w:p>
        </w:tc>
        <w:tc>
          <w:tcPr>
            <w:tcW w:w="3790" w:type="dxa"/>
            <w:shd w:val="clear" w:color="auto" w:fill="auto"/>
          </w:tcPr>
          <w:p w:rsidR="00D95BF0" w:rsidRPr="00A16D02" w:rsidRDefault="00D95BF0" w:rsidP="00D82741">
            <w:r>
              <w:t>Iprodione</w:t>
            </w:r>
          </w:p>
        </w:tc>
        <w:tc>
          <w:tcPr>
            <w:tcW w:w="2051" w:type="dxa"/>
            <w:shd w:val="clear" w:color="auto" w:fill="auto"/>
          </w:tcPr>
          <w:p w:rsidR="00D95BF0" w:rsidRDefault="00D95BF0" w:rsidP="00D82741">
            <w:r>
              <w:t>NA</w:t>
            </w:r>
          </w:p>
        </w:tc>
      </w:tr>
      <w:tr w:rsidR="00D95BF0" w:rsidTr="00780871">
        <w:tc>
          <w:tcPr>
            <w:tcW w:w="1977" w:type="dxa"/>
            <w:shd w:val="clear" w:color="auto" w:fill="auto"/>
          </w:tcPr>
          <w:p w:rsidR="00D95BF0" w:rsidRDefault="00D95BF0" w:rsidP="00D82741">
            <w:pPr>
              <w:spacing w:line="360" w:lineRule="auto"/>
            </w:pPr>
            <w:r>
              <w:t>84963</w:t>
            </w:r>
          </w:p>
        </w:tc>
        <w:tc>
          <w:tcPr>
            <w:tcW w:w="3790" w:type="dxa"/>
            <w:shd w:val="clear" w:color="auto" w:fill="auto"/>
          </w:tcPr>
          <w:p w:rsidR="00D95BF0" w:rsidRPr="00A16D02" w:rsidRDefault="00D95BF0" w:rsidP="00D82741">
            <w:r>
              <w:t>Ethephon</w:t>
            </w:r>
          </w:p>
        </w:tc>
        <w:tc>
          <w:tcPr>
            <w:tcW w:w="2051" w:type="dxa"/>
            <w:shd w:val="clear" w:color="auto" w:fill="auto"/>
          </w:tcPr>
          <w:p w:rsidR="00D95BF0" w:rsidRDefault="00D95BF0" w:rsidP="00D82741">
            <w:r>
              <w:t>NA</w:t>
            </w:r>
          </w:p>
        </w:tc>
      </w:tr>
      <w:tr w:rsidR="00D95BF0" w:rsidTr="00780871">
        <w:tc>
          <w:tcPr>
            <w:tcW w:w="1977" w:type="dxa"/>
            <w:shd w:val="clear" w:color="auto" w:fill="auto"/>
          </w:tcPr>
          <w:p w:rsidR="00D95BF0" w:rsidRDefault="00BC0C85" w:rsidP="00D82741">
            <w:pPr>
              <w:spacing w:line="360" w:lineRule="auto"/>
            </w:pPr>
            <w:r>
              <w:t>84970</w:t>
            </w:r>
          </w:p>
        </w:tc>
        <w:tc>
          <w:tcPr>
            <w:tcW w:w="3790" w:type="dxa"/>
            <w:shd w:val="clear" w:color="auto" w:fill="auto"/>
          </w:tcPr>
          <w:p w:rsidR="00D95BF0" w:rsidRPr="00A16D02" w:rsidRDefault="00BC0C85" w:rsidP="00D82741">
            <w:r>
              <w:t>Azoxystrobin</w:t>
            </w:r>
          </w:p>
        </w:tc>
        <w:tc>
          <w:tcPr>
            <w:tcW w:w="2051" w:type="dxa"/>
            <w:shd w:val="clear" w:color="auto" w:fill="auto"/>
          </w:tcPr>
          <w:p w:rsidR="00D95BF0" w:rsidRDefault="00BC0C85" w:rsidP="00D82741">
            <w:r>
              <w:t>NA</w:t>
            </w:r>
          </w:p>
        </w:tc>
      </w:tr>
      <w:tr w:rsidR="00D95BF0" w:rsidTr="00780871">
        <w:tc>
          <w:tcPr>
            <w:tcW w:w="1977" w:type="dxa"/>
            <w:shd w:val="clear" w:color="auto" w:fill="auto"/>
          </w:tcPr>
          <w:p w:rsidR="00D95BF0" w:rsidRDefault="00BC0C85" w:rsidP="00D82741">
            <w:pPr>
              <w:spacing w:line="360" w:lineRule="auto"/>
            </w:pPr>
            <w:r>
              <w:t>84972</w:t>
            </w:r>
          </w:p>
        </w:tc>
        <w:tc>
          <w:tcPr>
            <w:tcW w:w="3790" w:type="dxa"/>
            <w:shd w:val="clear" w:color="auto" w:fill="auto"/>
          </w:tcPr>
          <w:p w:rsidR="00D95BF0" w:rsidRPr="00A16D02" w:rsidRDefault="00BC0C85" w:rsidP="00D82741">
            <w:r>
              <w:t>Bifenthrin</w:t>
            </w:r>
          </w:p>
        </w:tc>
        <w:tc>
          <w:tcPr>
            <w:tcW w:w="2051" w:type="dxa"/>
            <w:shd w:val="clear" w:color="auto" w:fill="auto"/>
          </w:tcPr>
          <w:p w:rsidR="00D95BF0" w:rsidRDefault="00BC0C85" w:rsidP="00D82741">
            <w:r>
              <w:t>NA</w:t>
            </w:r>
          </w:p>
        </w:tc>
      </w:tr>
      <w:tr w:rsidR="00BC0C85" w:rsidTr="00780871">
        <w:tc>
          <w:tcPr>
            <w:tcW w:w="1977" w:type="dxa"/>
            <w:shd w:val="clear" w:color="auto" w:fill="auto"/>
          </w:tcPr>
          <w:p w:rsidR="00BC0C85" w:rsidRDefault="00921407" w:rsidP="00D82741">
            <w:pPr>
              <w:spacing w:line="360" w:lineRule="auto"/>
            </w:pPr>
            <w:r>
              <w:t>84973</w:t>
            </w:r>
          </w:p>
        </w:tc>
        <w:tc>
          <w:tcPr>
            <w:tcW w:w="3790" w:type="dxa"/>
            <w:shd w:val="clear" w:color="auto" w:fill="auto"/>
          </w:tcPr>
          <w:p w:rsidR="00BC0C85" w:rsidRPr="00A16D02" w:rsidRDefault="00921407" w:rsidP="00D82741">
            <w:r>
              <w:t>Mancozeb</w:t>
            </w:r>
            <w:r w:rsidR="009C68CD">
              <w:t>, Metalaxyl</w:t>
            </w:r>
          </w:p>
        </w:tc>
        <w:tc>
          <w:tcPr>
            <w:tcW w:w="2051" w:type="dxa"/>
            <w:shd w:val="clear" w:color="auto" w:fill="auto"/>
          </w:tcPr>
          <w:p w:rsidR="00BC0C85" w:rsidRDefault="00921407" w:rsidP="00D82741">
            <w:r>
              <w:t>NA</w:t>
            </w:r>
          </w:p>
        </w:tc>
      </w:tr>
      <w:tr w:rsidR="00BC0C85" w:rsidTr="00780871">
        <w:tc>
          <w:tcPr>
            <w:tcW w:w="1977" w:type="dxa"/>
            <w:shd w:val="clear" w:color="auto" w:fill="auto"/>
          </w:tcPr>
          <w:p w:rsidR="00BC0C85" w:rsidRDefault="00921407" w:rsidP="00D82741">
            <w:pPr>
              <w:spacing w:line="360" w:lineRule="auto"/>
            </w:pPr>
            <w:r>
              <w:t>84974</w:t>
            </w:r>
          </w:p>
        </w:tc>
        <w:tc>
          <w:tcPr>
            <w:tcW w:w="3790" w:type="dxa"/>
            <w:shd w:val="clear" w:color="auto" w:fill="auto"/>
          </w:tcPr>
          <w:p w:rsidR="00BC0C85" w:rsidRPr="00A16D02" w:rsidRDefault="009C68CD" w:rsidP="009C68CD">
            <w:r>
              <w:t>Fluazifop-p-</w:t>
            </w:r>
            <w:r w:rsidR="00017F61">
              <w:t>b</w:t>
            </w:r>
            <w:r>
              <w:t>utyl</w:t>
            </w:r>
          </w:p>
        </w:tc>
        <w:tc>
          <w:tcPr>
            <w:tcW w:w="2051" w:type="dxa"/>
            <w:shd w:val="clear" w:color="auto" w:fill="auto"/>
          </w:tcPr>
          <w:p w:rsidR="00BC0C85" w:rsidRDefault="00921407" w:rsidP="00D82741">
            <w:r>
              <w:t>NA</w:t>
            </w:r>
          </w:p>
        </w:tc>
      </w:tr>
      <w:tr w:rsidR="00921407" w:rsidTr="00780871">
        <w:tc>
          <w:tcPr>
            <w:tcW w:w="1977" w:type="dxa"/>
            <w:shd w:val="clear" w:color="auto" w:fill="auto"/>
          </w:tcPr>
          <w:p w:rsidR="00921407" w:rsidRDefault="00921407" w:rsidP="00D82741">
            <w:pPr>
              <w:spacing w:line="360" w:lineRule="auto"/>
            </w:pPr>
            <w:r>
              <w:t>84976</w:t>
            </w:r>
          </w:p>
        </w:tc>
        <w:tc>
          <w:tcPr>
            <w:tcW w:w="3790" w:type="dxa"/>
            <w:shd w:val="clear" w:color="auto" w:fill="auto"/>
          </w:tcPr>
          <w:p w:rsidR="00921407" w:rsidRPr="00A16D02" w:rsidRDefault="00921407" w:rsidP="00D82741">
            <w:r>
              <w:t>Maldison</w:t>
            </w:r>
          </w:p>
        </w:tc>
        <w:tc>
          <w:tcPr>
            <w:tcW w:w="2051" w:type="dxa"/>
            <w:shd w:val="clear" w:color="auto" w:fill="auto"/>
          </w:tcPr>
          <w:p w:rsidR="00921407" w:rsidRDefault="00921407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921407">
        <w:t>18</w:t>
      </w:r>
      <w:r>
        <w:t xml:space="preserve"> </w:t>
      </w:r>
      <w:r w:rsidR="003D6E6C">
        <w:t>AUGUST</w:t>
      </w:r>
      <w:r>
        <w:t xml:space="preserve"> </w:t>
      </w:r>
      <w:r w:rsidR="003D6E6C">
        <w:t>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C8" w:rsidRDefault="00E96EC8">
      <w:r>
        <w:separator/>
      </w:r>
    </w:p>
  </w:endnote>
  <w:endnote w:type="continuationSeparator" w:id="0">
    <w:p w:rsidR="00E96EC8" w:rsidRDefault="00E9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921407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017F61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017F61" w:rsidRPr="00017F61">
        <w:rPr>
          <w:b/>
          <w:bCs/>
          <w:lang w:val="en-US"/>
        </w:rPr>
        <w:instrText>A386344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017F61" w:rsidRPr="00017F61">
        <w:rPr>
          <w:bCs/>
          <w:lang w:val="en-US"/>
        </w:rPr>
        <w:instrText>A386344</w:instrText>
      </w:r>
    </w:fldSimple>
    <w:r w:rsidRPr="00DF5128">
      <w:instrText>"</w:instrText>
    </w:r>
    <w:r w:rsidRPr="00DF5128">
      <w:fldChar w:fldCharType="separate"/>
    </w:r>
    <w:r w:rsidR="00017F61" w:rsidRPr="00017F61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17F61" w:rsidRPr="00017F61">
      <w:rPr>
        <w:b/>
        <w:bCs/>
        <w:lang w:val="en-US"/>
      </w:rPr>
      <w:instrText>1.0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17F61" w:rsidRPr="00017F61">
      <w:rPr>
        <w:bCs/>
        <w:lang w:val="en-US"/>
      </w:rPr>
      <w:instrText>1.0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017F61">
      <w:rPr>
        <w:noProof/>
      </w:rPr>
      <w:t xml:space="preserve"> - v</w:t>
    </w:r>
    <w:r w:rsidR="00017F61" w:rsidRPr="00017F61">
      <w:rPr>
        <w:bCs/>
        <w:noProof/>
        <w:lang w:val="en-US"/>
      </w:rPr>
      <w:t>1.0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760E5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760E5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017F61" w:rsidRPr="00017F61">
        <w:rPr>
          <w:b/>
          <w:bCs/>
          <w:lang w:val="en-US"/>
        </w:rPr>
        <w:instrText>A386344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017F61" w:rsidRPr="00017F61">
        <w:rPr>
          <w:bCs/>
          <w:lang w:val="en-US"/>
        </w:rPr>
        <w:instrText>A386344</w:instrText>
      </w:r>
    </w:fldSimple>
    <w:r w:rsidRPr="00DF5128">
      <w:instrText>"</w:instrText>
    </w:r>
    <w:r w:rsidRPr="00DF5128">
      <w:fldChar w:fldCharType="separate"/>
    </w:r>
    <w:r w:rsidR="00017F61" w:rsidRPr="00017F61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17F61" w:rsidRPr="00017F61">
      <w:rPr>
        <w:b/>
        <w:bCs/>
        <w:lang w:val="en-US"/>
      </w:rPr>
      <w:instrText>1.0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17F61" w:rsidRPr="00017F61">
      <w:rPr>
        <w:bCs/>
        <w:lang w:val="en-US"/>
      </w:rPr>
      <w:instrText>1.0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017F61">
      <w:rPr>
        <w:noProof/>
      </w:rPr>
      <w:t xml:space="preserve"> - v</w:t>
    </w:r>
    <w:r w:rsidR="00017F61" w:rsidRPr="00017F61">
      <w:rPr>
        <w:bCs/>
        <w:noProof/>
        <w:lang w:val="en-US"/>
      </w:rPr>
      <w:t>1.0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C8" w:rsidRDefault="00E96EC8">
      <w:r>
        <w:separator/>
      </w:r>
    </w:p>
  </w:footnote>
  <w:footnote w:type="continuationSeparator" w:id="0">
    <w:p w:rsidR="00E96EC8" w:rsidRDefault="00E9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9A8758E"/>
    <w:multiLevelType w:val="hybridMultilevel"/>
    <w:tmpl w:val="A62EE5A4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8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1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2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3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4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5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9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36305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AD1FA1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5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17"/>
  </w:num>
  <w:num w:numId="5">
    <w:abstractNumId w:val="12"/>
  </w:num>
  <w:num w:numId="6">
    <w:abstractNumId w:val="41"/>
  </w:num>
  <w:num w:numId="7">
    <w:abstractNumId w:val="45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2"/>
  </w:num>
  <w:num w:numId="21">
    <w:abstractNumId w:val="34"/>
  </w:num>
  <w:num w:numId="22">
    <w:abstractNumId w:val="19"/>
  </w:num>
  <w:num w:numId="23">
    <w:abstractNumId w:val="44"/>
  </w:num>
  <w:num w:numId="24">
    <w:abstractNumId w:val="15"/>
  </w:num>
  <w:num w:numId="25">
    <w:abstractNumId w:val="14"/>
  </w:num>
  <w:num w:numId="26">
    <w:abstractNumId w:val="24"/>
  </w:num>
  <w:num w:numId="27">
    <w:abstractNumId w:val="10"/>
  </w:num>
  <w:num w:numId="28">
    <w:abstractNumId w:val="20"/>
  </w:num>
  <w:num w:numId="29">
    <w:abstractNumId w:val="21"/>
  </w:num>
  <w:num w:numId="30">
    <w:abstractNumId w:val="42"/>
  </w:num>
  <w:num w:numId="31">
    <w:abstractNumId w:val="37"/>
  </w:num>
  <w:num w:numId="32">
    <w:abstractNumId w:val="18"/>
  </w:num>
  <w:num w:numId="33">
    <w:abstractNumId w:val="39"/>
  </w:num>
  <w:num w:numId="34">
    <w:abstractNumId w:val="38"/>
  </w:num>
  <w:num w:numId="35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17F61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36D00"/>
    <w:rsid w:val="00344C20"/>
    <w:rsid w:val="00345102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D6E6C"/>
    <w:rsid w:val="003E2B63"/>
    <w:rsid w:val="003F664E"/>
    <w:rsid w:val="00403F32"/>
    <w:rsid w:val="0040665C"/>
    <w:rsid w:val="00411F2A"/>
    <w:rsid w:val="00442B3A"/>
    <w:rsid w:val="0045603B"/>
    <w:rsid w:val="00474DA5"/>
    <w:rsid w:val="00490F1A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14513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80871"/>
    <w:rsid w:val="007A2B63"/>
    <w:rsid w:val="007D729A"/>
    <w:rsid w:val="00862DE6"/>
    <w:rsid w:val="008679D0"/>
    <w:rsid w:val="008726C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407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C5E98"/>
    <w:rsid w:val="009C68CD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0C85"/>
    <w:rsid w:val="00BC4963"/>
    <w:rsid w:val="00BC5541"/>
    <w:rsid w:val="00BD3E5E"/>
    <w:rsid w:val="00C150B2"/>
    <w:rsid w:val="00C4589F"/>
    <w:rsid w:val="00C53AF7"/>
    <w:rsid w:val="00CA6F97"/>
    <w:rsid w:val="00CC3019"/>
    <w:rsid w:val="00CD087C"/>
    <w:rsid w:val="00CD41FC"/>
    <w:rsid w:val="00CE4770"/>
    <w:rsid w:val="00CF48E0"/>
    <w:rsid w:val="00D7095E"/>
    <w:rsid w:val="00D7186D"/>
    <w:rsid w:val="00D76F57"/>
    <w:rsid w:val="00D95BF0"/>
    <w:rsid w:val="00DB3D18"/>
    <w:rsid w:val="00DD2247"/>
    <w:rsid w:val="00DE7D73"/>
    <w:rsid w:val="00E05CDC"/>
    <w:rsid w:val="00E3004D"/>
    <w:rsid w:val="00E5413E"/>
    <w:rsid w:val="00E760E5"/>
    <w:rsid w:val="00E81F2B"/>
    <w:rsid w:val="00E91EFC"/>
    <w:rsid w:val="00E95A42"/>
    <w:rsid w:val="00E96EC8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00782AAB515E47F68D0ED650F5E2ABDE" version="1.0.0">
  <systemFields>
    <field name="Objective-Id">
      <value order="0">A386344</value>
    </field>
    <field name="Objective-Title">
      <value order="0">s8E Notification to FSANZ for XX Month Year</value>
    </field>
    <field name="Objective-Description">
      <value order="0"/>
    </field>
    <field name="Objective-CreationStamp">
      <value order="0">2015-09-23T03:00:39Z</value>
    </field>
    <field name="Objective-IsApproved">
      <value order="0">false</value>
    </field>
    <field name="Objective-IsPublished">
      <value order="0">true</value>
    </field>
    <field name="Objective-DatePublished">
      <value order="0">2015-09-23T03:01:13Z</value>
    </field>
    <field name="Objective-ModificationStamp">
      <value order="0">2017-01-03T05:12:41Z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</value>
    </field>
    <field name="Objective-Parent">
      <value order="0">Pesticides - Residues - Government Relations - FSANZ - s8E Notifications - 2017</value>
    </field>
    <field name="Objective-State">
      <value order="0">Published</value>
    </field>
    <field name="Objective-VersionId">
      <value order="0">vA577070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D6A556D-A457-48BA-9760-B192D4E94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2017-08-18T00:36:00Z</cp:lastPrinted>
  <dcterms:created xsi:type="dcterms:W3CDTF">2017-08-18T06:24:00Z</dcterms:created>
  <dcterms:modified xsi:type="dcterms:W3CDTF">2017-08-18T06:24:00Z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A386344</vt:lpwstr>
  </property>
  <property fmtid="{D5CDD505-2E9C-101B-9397-08002B2CF9AE}" pid="5" name="Objective-Title">
    <vt:lpwstr>s8E Notification to FSANZ for XX Month Year</vt:lpwstr>
  </property>
  <property fmtid="{D5CDD505-2E9C-101B-9397-08002B2CF9AE}" pid="6" name="Objective-Comment">
    <vt:lpwstr/>
  </property>
  <property fmtid="{D5CDD505-2E9C-101B-9397-08002B2CF9AE}" pid="7" name="Objective-CreationStamp">
    <vt:filetime>2015-09-23T03:01:12Z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2015-09-23T03:01:13Z</vt:filetime>
  </property>
  <property fmtid="{D5CDD505-2E9C-101B-9397-08002B2CF9AE}" pid="11" name="Objective-ModificationStamp">
    <vt:filetime>2017-01-25T05:14:36Z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Pesticides - Residues - Government Relations - FSANZ - s8E Notifications - 2017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vA577070</vt:lpwstr>
  </property>
  <property fmtid="{D5CDD505-2E9C-101B-9397-08002B2CF9AE}" pid="25" name="ContentTypeId">
    <vt:lpwstr>0x010100A8B90E885EFBF1489B4B30D471A612A8</vt:lpwstr>
  </property>
</Properties>
</file>